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66" w:rsidRDefault="00691766" w:rsidP="00691766">
      <w:pPr>
        <w:pStyle w:val="a3"/>
        <w:numPr>
          <w:ilvl w:val="0"/>
          <w:numId w:val="1"/>
        </w:numPr>
      </w:pPr>
      <w:r>
        <w:t xml:space="preserve">При открытом редакторе формул нет возможности открыть другой файл </w:t>
      </w:r>
      <w:proofErr w:type="spellStart"/>
      <w:r w:rsidRPr="00691766">
        <w:rPr>
          <w:lang w:val="en-US"/>
        </w:rPr>
        <w:t>MsWord</w:t>
      </w:r>
      <w:proofErr w:type="spellEnd"/>
      <w:r w:rsidRPr="00691766">
        <w:t xml:space="preserve"> </w:t>
      </w:r>
      <w:r>
        <w:t>или переключиться на уже открытый файл</w:t>
      </w:r>
      <w:r w:rsidR="007C34D9">
        <w:t xml:space="preserve"> </w:t>
      </w:r>
      <w:proofErr w:type="spellStart"/>
      <w:r w:rsidR="007C34D9" w:rsidRPr="00691766">
        <w:rPr>
          <w:lang w:val="en-US"/>
        </w:rPr>
        <w:t>MsWord</w:t>
      </w:r>
      <w:proofErr w:type="spellEnd"/>
      <w:r>
        <w:t>.</w:t>
      </w:r>
    </w:p>
    <w:p w:rsidR="00691766" w:rsidRDefault="00691766" w:rsidP="00691766">
      <w:pPr>
        <w:pStyle w:val="a3"/>
        <w:numPr>
          <w:ilvl w:val="0"/>
          <w:numId w:val="1"/>
        </w:numPr>
      </w:pPr>
      <w:r>
        <w:t>При работе в редакторе не</w:t>
      </w:r>
      <w:r w:rsidR="00234C18">
        <w:t xml:space="preserve"> всегда есть</w:t>
      </w:r>
      <w:r>
        <w:t xml:space="preserve"> возможности вызвать требуемые справочные данные.</w:t>
      </w:r>
    </w:p>
    <w:p w:rsidR="00691766" w:rsidRDefault="00691766" w:rsidP="00691766">
      <w:pPr>
        <w:pStyle w:val="a3"/>
      </w:pPr>
      <w:r w:rsidRPr="00691766">
        <w:rPr>
          <w:b/>
        </w:rPr>
        <w:t>Пример:</w:t>
      </w:r>
      <w:r>
        <w:t xml:space="preserve"> при определении «пути пройденного огнем» </w:t>
      </w:r>
      <w:proofErr w:type="gramStart"/>
      <w:r>
        <w:rPr>
          <w:lang w:val="en-US"/>
        </w:rPr>
        <w:t>V</w:t>
      </w:r>
      <w:proofErr w:type="spellStart"/>
      <w:proofErr w:type="gramEnd"/>
      <w:r>
        <w:t>лин</w:t>
      </w:r>
      <w:proofErr w:type="spellEnd"/>
      <w:r>
        <w:t xml:space="preserve"> является табличным значением, и открыть соответствующую таблицу справочника не предоставляется возможным</w:t>
      </w:r>
      <w:r w:rsidR="00234C18">
        <w:t xml:space="preserve"> без закрытия формулы</w:t>
      </w:r>
      <w:r>
        <w:t>.</w:t>
      </w:r>
    </w:p>
    <w:p w:rsidR="00691766" w:rsidRDefault="00691766" w:rsidP="00691766">
      <w:pPr>
        <w:pStyle w:val="a3"/>
        <w:numPr>
          <w:ilvl w:val="0"/>
          <w:numId w:val="1"/>
        </w:numPr>
      </w:pPr>
      <w:r>
        <w:t>Редактор для определения параметров пожара</w:t>
      </w:r>
      <w:r w:rsidR="007C34D9">
        <w:t>, мягко говоря,</w:t>
      </w:r>
      <w:r>
        <w:t xml:space="preserve"> «примитивный». Форма развития пожара зачастую не односоставная (только круговая или </w:t>
      </w:r>
      <w:r w:rsidR="007C34D9">
        <w:t>прямоугольная</w:t>
      </w:r>
      <w:r>
        <w:t>), охваты</w:t>
      </w:r>
      <w:r w:rsidR="007C34D9">
        <w:t>вается огнем не одно помещение.</w:t>
      </w:r>
      <w:r>
        <w:t xml:space="preserve"> Выигрышным будет вариант</w:t>
      </w:r>
      <w:r w:rsidR="007C34D9">
        <w:t>,</w:t>
      </w:r>
      <w:r>
        <w:t xml:space="preserve"> в котором </w:t>
      </w:r>
      <w:r w:rsidR="007C34D9">
        <w:t>пользователю требуется задать план помещений с дверными проемами (можно даже не всего этажа, а только той части, которая точно будет охвачена огнем на момент локализации) и указать место возникновения горения.</w:t>
      </w:r>
    </w:p>
    <w:p w:rsidR="00691766" w:rsidRDefault="00234C18" w:rsidP="00691766">
      <w:pPr>
        <w:pStyle w:val="a3"/>
        <w:numPr>
          <w:ilvl w:val="0"/>
          <w:numId w:val="1"/>
        </w:numPr>
      </w:pPr>
      <w:r>
        <w:t xml:space="preserve">В редакторах формул данные из предыдущего расчета не всегда вставляются корректные. </w:t>
      </w:r>
      <w:r w:rsidRPr="00234C18">
        <w:rPr>
          <w:b/>
        </w:rPr>
        <w:t>Пример:</w:t>
      </w:r>
      <w:r>
        <w:t xml:space="preserve"> «тушение по фронту» ширину помещения «а» возможно задать из предыдущей формулы «расчет площади пожара для 2 сторон прямоугольника», однако принимается равной пути пройденного огнем.</w:t>
      </w:r>
    </w:p>
    <w:p w:rsidR="00234C18" w:rsidRDefault="00234C18" w:rsidP="00691766">
      <w:pPr>
        <w:pStyle w:val="a3"/>
        <w:numPr>
          <w:ilvl w:val="0"/>
          <w:numId w:val="1"/>
        </w:numPr>
      </w:pPr>
      <w:r>
        <w:t>В формуле «расход на тушение» вместо «</w:t>
      </w:r>
      <w:proofErr w:type="gramStart"/>
      <w:r w:rsidRPr="00234C18">
        <w:rPr>
          <w:lang w:val="en-US"/>
        </w:rPr>
        <w:t>S</w:t>
      </w:r>
      <w:proofErr w:type="spellStart"/>
      <w:proofErr w:type="gramEnd"/>
      <w:r>
        <w:t>п</w:t>
      </w:r>
      <w:proofErr w:type="spellEnd"/>
      <w:r>
        <w:t>» должно быть «</w:t>
      </w:r>
      <w:r w:rsidRPr="00234C18">
        <w:rPr>
          <w:lang w:val="en-US"/>
        </w:rPr>
        <w:t>S</w:t>
      </w:r>
      <w:r>
        <w:t>т».</w:t>
      </w:r>
    </w:p>
    <w:sectPr w:rsidR="00234C18" w:rsidSect="005E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2010"/>
    <w:multiLevelType w:val="hybridMultilevel"/>
    <w:tmpl w:val="F886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66"/>
    <w:rsid w:val="00147D4D"/>
    <w:rsid w:val="00234C18"/>
    <w:rsid w:val="003734ED"/>
    <w:rsid w:val="005E2D25"/>
    <w:rsid w:val="00691766"/>
    <w:rsid w:val="00744EB4"/>
    <w:rsid w:val="007C34D9"/>
    <w:rsid w:val="008F060B"/>
    <w:rsid w:val="009D1168"/>
    <w:rsid w:val="00C632E8"/>
    <w:rsid w:val="00CA3240"/>
    <w:rsid w:val="00DD3E83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 Андрей</dc:creator>
  <cp:keywords/>
  <dc:description/>
  <cp:lastModifiedBy>Перевалов Андрей</cp:lastModifiedBy>
  <cp:revision>2</cp:revision>
  <dcterms:created xsi:type="dcterms:W3CDTF">2014-11-26T05:23:00Z</dcterms:created>
  <dcterms:modified xsi:type="dcterms:W3CDTF">2014-11-26T06:02:00Z</dcterms:modified>
</cp:coreProperties>
</file>