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B4A" w:rsidRPr="00BD2B4A" w:rsidRDefault="00BD2B4A" w:rsidP="00BD2B4A">
      <w:pPr>
        <w:rPr>
          <w:sz w:val="24"/>
          <w:szCs w:val="24"/>
        </w:rPr>
      </w:pPr>
      <w:r w:rsidRPr="00BD2B4A">
        <w:rPr>
          <w:sz w:val="24"/>
          <w:szCs w:val="24"/>
        </w:rPr>
        <w:t xml:space="preserve">Год Кота (Кролика/Зайца) - 1939, 1951, 1963, 1975, 1987, 1999, 2011 </w:t>
      </w:r>
    </w:p>
    <w:p w:rsidR="00BD2B4A" w:rsidRDefault="00BD2B4A" w:rsidP="00BD2B4A">
      <w:r>
        <w:t xml:space="preserve">Этот год будет, по-видимому, спокойным. Нужно отдыхать и набираться сил, так как следующий год может быть бурным. Этот год будет радостным для дипломатов. Предвидятся изменения, особенно в магистрате. Год благоприятный для людей закона, юстиции.  </w:t>
      </w:r>
    </w:p>
    <w:p w:rsidR="00BD2B4A" w:rsidRDefault="00BD2B4A" w:rsidP="00BD2B4A">
      <w:proofErr w:type="spellStart"/>
      <w:r>
        <w:t>Люди</w:t>
      </w:r>
      <w:proofErr w:type="gramStart"/>
      <w:r>
        <w:t>,р</w:t>
      </w:r>
      <w:proofErr w:type="gramEnd"/>
      <w:r>
        <w:t>ождённые</w:t>
      </w:r>
      <w:proofErr w:type="spellEnd"/>
      <w:r>
        <w:t xml:space="preserve"> в год Кролика, талантливы и амбициозны, пользуются доверием и уважением коллег и друзей. К ним часто обращаются за важным советом. Они не терпят конфликтов, у них много друзей, их гостеприимный дом всегда открыт.  </w:t>
      </w:r>
    </w:p>
    <w:p w:rsidR="00BD2B4A" w:rsidRDefault="00BD2B4A" w:rsidP="00BD2B4A">
      <w:r>
        <w:t xml:space="preserve">Откровенность и искренность не является их характерной чертой, они умеют слушать, но сами раскрываются мало.  </w:t>
      </w:r>
    </w:p>
    <w:p w:rsidR="00BD2B4A" w:rsidRDefault="00BD2B4A" w:rsidP="00BD2B4A">
      <w:r>
        <w:t xml:space="preserve">Их стремление угодить окружающим и внимание к чужим проблемам делают их незаменимыми спутниками сильных и ярких личностей.  </w:t>
      </w:r>
    </w:p>
    <w:p w:rsidR="00BD2B4A" w:rsidRDefault="00BD2B4A" w:rsidP="00BD2B4A">
      <w:r>
        <w:t xml:space="preserve">Кролики скромны и порядочны в поступках, хотя деловые качества оставляют желать лучшего.  </w:t>
      </w:r>
    </w:p>
    <w:p w:rsidR="00BD2B4A" w:rsidRDefault="00BD2B4A" w:rsidP="00BD2B4A">
      <w:r>
        <w:t xml:space="preserve">В любви чаще всего выбирают выжидательную позицию, редко </w:t>
      </w:r>
      <w:proofErr w:type="gramStart"/>
      <w:r>
        <w:t>проявляя свои желания открыто</w:t>
      </w:r>
      <w:proofErr w:type="gramEnd"/>
      <w:r>
        <w:t xml:space="preserve">. Взаимная любовь выпадает редко, и они по-особому дорожат таким подарком судьбы. </w:t>
      </w:r>
    </w:p>
    <w:p w:rsidR="00BD2B4A" w:rsidRDefault="00BD2B4A" w:rsidP="00BD2B4A">
      <w:r>
        <w:t xml:space="preserve">Они очень не любят одиночество, и могут пойти на жертвы ради любви и внимания. </w:t>
      </w:r>
    </w:p>
    <w:p w:rsidR="00BD2B4A" w:rsidRDefault="00BD2B4A" w:rsidP="00BD2B4A">
      <w:r>
        <w:t>Ребенок, рожденный в этот год, будет счастливым и спокойным, если он родился летом.</w:t>
      </w:r>
    </w:p>
    <w:p w:rsidR="00BD2B4A" w:rsidRDefault="00BD2B4A" w:rsidP="00BD2B4A">
      <w:r>
        <w:t>Крыса (1960±12)</w:t>
      </w:r>
      <w:r>
        <w:tab/>
        <w:t xml:space="preserve">Пусть она будет осторожна. Кот ожидает ее на повороте. Следует ничем не выделяться. </w:t>
      </w:r>
    </w:p>
    <w:p w:rsidR="00BD2B4A" w:rsidRDefault="00BD2B4A" w:rsidP="00BD2B4A">
      <w:r>
        <w:t>Бык (1961±12)</w:t>
      </w:r>
      <w:r>
        <w:tab/>
        <w:t xml:space="preserve">Это не идеально, но уже лучше. Можно спокойно работать. </w:t>
      </w:r>
    </w:p>
    <w:p w:rsidR="00BD2B4A" w:rsidRDefault="00BD2B4A" w:rsidP="00BD2B4A">
      <w:r>
        <w:t>Тигр (1962±12)</w:t>
      </w:r>
      <w:r>
        <w:tab/>
        <w:t xml:space="preserve">Пусть воспользуется этим годом для отдыха. Кот ему не повредит. </w:t>
      </w:r>
    </w:p>
    <w:p w:rsidR="00BD2B4A" w:rsidRDefault="00BD2B4A" w:rsidP="00BD2B4A">
      <w:r>
        <w:t>Кот (1963±12)</w:t>
      </w:r>
      <w:r>
        <w:tab/>
        <w:t xml:space="preserve">Как приятно в уголке, возле огня, никаких проблем, в кругу друзей. </w:t>
      </w:r>
      <w:proofErr w:type="gramStart"/>
      <w:r>
        <w:t>Благоприятен</w:t>
      </w:r>
      <w:proofErr w:type="gramEnd"/>
      <w:r>
        <w:t xml:space="preserve"> для дел. </w:t>
      </w:r>
    </w:p>
    <w:p w:rsidR="00BD2B4A" w:rsidRDefault="00BD2B4A" w:rsidP="00BD2B4A">
      <w:r>
        <w:t>Дракон (1964±12)</w:t>
      </w:r>
      <w:r>
        <w:tab/>
        <w:t xml:space="preserve">Кот не помешает Дракону блистать. Напротив, это его развлечет. </w:t>
      </w:r>
    </w:p>
    <w:p w:rsidR="00BD2B4A" w:rsidRDefault="00BD2B4A" w:rsidP="00BD2B4A">
      <w:r>
        <w:t>Змея  (1965±12)</w:t>
      </w:r>
      <w:r>
        <w:tab/>
        <w:t xml:space="preserve">Она насладится заслуженным отдыхом и подумает о любви. У нее будет успех. </w:t>
      </w:r>
    </w:p>
    <w:p w:rsidR="00BD2B4A" w:rsidRDefault="00BD2B4A" w:rsidP="00BD2B4A">
      <w:r>
        <w:t>Лошадь (1966±12)</w:t>
      </w:r>
      <w:r>
        <w:tab/>
        <w:t xml:space="preserve">Хороший год. Любовь, работа, светские обязанности... и, возможно, немного политики. </w:t>
      </w:r>
    </w:p>
    <w:p w:rsidR="00BD2B4A" w:rsidRDefault="00BD2B4A" w:rsidP="00BD2B4A">
      <w:r>
        <w:t>Коза (1967±12)</w:t>
      </w:r>
      <w:r>
        <w:tab/>
        <w:t xml:space="preserve">Наконец ею занимаются, ее приглашают, ценят ее компанию! Очень хороший для нее год. </w:t>
      </w:r>
    </w:p>
    <w:p w:rsidR="00BD2B4A" w:rsidRDefault="00BD2B4A" w:rsidP="00BD2B4A">
      <w:r>
        <w:t>Обезьяна (1968±12)</w:t>
      </w:r>
      <w:r>
        <w:tab/>
        <w:t xml:space="preserve">У нее буду великолепно идти дела. Этот год со всех сторон для нее хорош. </w:t>
      </w:r>
    </w:p>
    <w:p w:rsidR="00BD2B4A" w:rsidRDefault="00BD2B4A" w:rsidP="00BD2B4A">
      <w:r>
        <w:t>Петух (1969±12)</w:t>
      </w:r>
      <w:r>
        <w:tab/>
        <w:t xml:space="preserve">Немного травмированный предыдущим годом, он остается начеку и ничего не предпринимает. </w:t>
      </w:r>
    </w:p>
    <w:p w:rsidR="00BD2B4A" w:rsidRDefault="00BD2B4A" w:rsidP="00BD2B4A">
      <w:r>
        <w:t>Собака (1970±12)</w:t>
      </w:r>
      <w:r>
        <w:tab/>
        <w:t xml:space="preserve">Отдыхает. Она почти счастлива. Кот принесет мир. Она должна этим воспользоваться, чтобы вступить в брак. </w:t>
      </w:r>
    </w:p>
    <w:p w:rsidR="00B45E83" w:rsidRDefault="00BD2B4A" w:rsidP="00BD2B4A">
      <w:r>
        <w:lastRenderedPageBreak/>
        <w:t>Кабан (1971±12)</w:t>
      </w:r>
      <w:r>
        <w:tab/>
        <w:t>Все было бы хорошо, если бы в воздухе не пахло процессами. Пусть она постарается его избежать любой ценой.</w:t>
      </w:r>
    </w:p>
    <w:sectPr w:rsidR="00B45E83" w:rsidSect="00B45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D2B4A"/>
    <w:rsid w:val="00B45E83"/>
    <w:rsid w:val="00BD2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355</Words>
  <Characters>2025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2011-01-01T17:45:00Z</dcterms:created>
  <dcterms:modified xsi:type="dcterms:W3CDTF">2011-01-01T17:48:00Z</dcterms:modified>
</cp:coreProperties>
</file>